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规划环境影响评价公众意见表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海口市</w:t>
            </w:r>
            <w:r>
              <w:rPr>
                <w:rFonts w:ascii="宋体" w:hAnsi="宋体" w:eastAsia="宋体"/>
                <w:sz w:val="21"/>
                <w:szCs w:val="21"/>
              </w:rPr>
              <w:t>镇域排水规划</w:t>
            </w:r>
            <w:r>
              <w:rPr>
                <w:rFonts w:hint="eastAsia" w:ascii="宋体" w:hAnsi="宋体" w:eastAsia="宋体"/>
                <w:sz w:val="21"/>
                <w:szCs w:val="21"/>
              </w:rPr>
              <w:t>（2018-2035）环境影响评价</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eastAsia" w:ascii="宋体" w:hAnsi="宋体" w:eastAsia="宋体"/>
                <w:sz w:val="21"/>
                <w:szCs w:val="21"/>
              </w:rPr>
            </w:pPr>
            <w:r>
              <w:rPr>
                <w:rFonts w:ascii="宋体" w:hAnsi="宋体" w:eastAsia="宋体"/>
                <w:sz w:val="21"/>
                <w:szCs w:val="21"/>
              </w:rPr>
              <w:t>　（</w:t>
            </w:r>
            <w:r>
              <w:rPr>
                <w:rFonts w:hint="eastAsia" w:ascii="宋体" w:hAnsi="宋体" w:eastAsia="宋体"/>
                <w:sz w:val="21"/>
                <w:szCs w:val="21"/>
              </w:rPr>
              <w:t>1</w:t>
            </w:r>
            <w:r>
              <w:rPr>
                <w:rFonts w:ascii="宋体" w:hAnsi="宋体" w:eastAsia="宋体"/>
                <w:sz w:val="21"/>
                <w:szCs w:val="21"/>
              </w:rPr>
              <w:t>）根据您掌握的情况，认为该规划对环境质量造成的危害/影响方面及程度；</w:t>
            </w:r>
            <w:r>
              <w:rPr>
                <w:rFonts w:ascii="宋体" w:hAnsi="宋体" w:eastAsia="宋体"/>
                <w:sz w:val="21"/>
                <w:szCs w:val="21"/>
              </w:rPr>
              <w:br w:type="textWrapping"/>
            </w:r>
            <w:r>
              <w:rPr>
                <w:rFonts w:ascii="宋体" w:hAnsi="宋体" w:eastAsia="宋体"/>
                <w:sz w:val="21"/>
                <w:szCs w:val="21"/>
              </w:rPr>
              <w:t>　　（</w:t>
            </w:r>
            <w:r>
              <w:rPr>
                <w:rFonts w:hint="eastAsia" w:ascii="宋体" w:hAnsi="宋体" w:eastAsia="宋体"/>
                <w:sz w:val="21"/>
                <w:szCs w:val="21"/>
              </w:rPr>
              <w:t>2</w:t>
            </w:r>
            <w:r>
              <w:rPr>
                <w:rFonts w:ascii="宋体" w:hAnsi="宋体" w:eastAsia="宋体"/>
                <w:sz w:val="21"/>
                <w:szCs w:val="21"/>
              </w:rPr>
              <w:t>）您对该规划环保方面有何建议和要求；</w:t>
            </w:r>
            <w:r>
              <w:rPr>
                <w:rFonts w:ascii="宋体" w:hAnsi="宋体" w:eastAsia="宋体"/>
                <w:sz w:val="21"/>
                <w:szCs w:val="21"/>
              </w:rPr>
              <w:br w:type="textWrapping"/>
            </w:r>
            <w:r>
              <w:rPr>
                <w:rFonts w:ascii="宋体" w:hAnsi="宋体" w:eastAsia="宋体"/>
                <w:sz w:val="21"/>
                <w:szCs w:val="21"/>
              </w:rPr>
              <w:t>　　（</w:t>
            </w:r>
            <w:r>
              <w:rPr>
                <w:rFonts w:hint="eastAsia" w:ascii="宋体" w:hAnsi="宋体" w:eastAsia="宋体"/>
                <w:sz w:val="21"/>
                <w:szCs w:val="21"/>
              </w:rPr>
              <w:t>3</w:t>
            </w:r>
            <w:r>
              <w:rPr>
                <w:rFonts w:ascii="宋体" w:hAnsi="宋体" w:eastAsia="宋体"/>
                <w:sz w:val="21"/>
                <w:szCs w:val="21"/>
              </w:rPr>
              <w:t>）从环保角度出发，您对该规划持何种态度，并简要说明原因。</w:t>
            </w:r>
          </w:p>
          <w:p>
            <w:pPr>
              <w:adjustRightInd w:val="0"/>
              <w:snapToGrid w:val="0"/>
              <w:rPr>
                <w:rFonts w:ascii="宋体" w:hAnsi="宋体" w:eastAsia="宋体"/>
                <w:sz w:val="21"/>
                <w:szCs w:val="21"/>
              </w:rPr>
            </w:pP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6563D1"/>
    <w:rsid w:val="00DA512A"/>
    <w:rsid w:val="44EB321A"/>
    <w:rsid w:val="6D535020"/>
    <w:rsid w:val="7ADD7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84</Words>
  <Characters>482</Characters>
  <Lines>4</Lines>
  <Paragraphs>1</Paragraphs>
  <TotalTime>4</TotalTime>
  <ScaleCrop>false</ScaleCrop>
  <LinksUpToDate>false</LinksUpToDate>
  <CharactersWithSpaces>565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曾卫奇</cp:lastModifiedBy>
  <dcterms:modified xsi:type="dcterms:W3CDTF">2021-04-07T04:28:03Z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4377629DBF4246FBA709CADA1A6D09F7</vt:lpwstr>
  </property>
</Properties>
</file>